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Chant</w:t>
      </w:r>
    </w:p>
    <w:p>
      <w:pPr>
        <w:spacing w:after="200"/>
      </w:pPr>
      <w:r>
        <w:rPr>
          <w:color w:val="78716C"/>
          <w:sz w:val="18"/>
        </w:rPr>
        <w:t>Bhante Bodhidhamma  ·  International Talks  ·  9:06</w:t>
      </w:r>
    </w:p>
    <w:p>
      <w:pPr>
        <w:spacing w:after="240"/>
      </w:pPr>
      <w:r>
        <w:rPr>
          <w:color w:val="B8860B"/>
          <w:sz w:val="16"/>
        </w:rPr>
        <w:t>──────────────────────────────</w:t>
      </w:r>
    </w:p>
    <w:p>
      <w:r/>
      <w:r>
        <w:rPr>
          <w:i/>
        </w:rPr>
        <w:t>Buddhaṃ pūjemi.</w:t>
      </w:r>
      <w:r>
        <w:t xml:space="preserve"> </w:t>
      </w:r>
      <w:r>
        <w:rPr>
          <w:i/>
        </w:rPr>
        <w:t>Dhammaṃ pūjemi.</w:t>
      </w:r>
      <w:r>
        <w:t xml:space="preserve"> </w:t>
      </w:r>
      <w:r>
        <w:rPr>
          <w:i/>
        </w:rPr>
        <w:t>Saṅghaṃ pūjemi.</w:t>
      </w:r>
      <w:r/>
    </w:p>
    <w:p>
      <w:r/>
      <w:r>
        <w:rPr>
          <w:i/>
        </w:rPr>
        <w:t>Namo tassa bhagavato arahato sammāsambuddhassa. Namo tassa bhagavato arahato sammāsambuddhassa. Namo tassa bhagavato arahato sammāsambuddhassa.</w:t>
      </w:r>
      <w:r/>
    </w:p>
    <w:p>
      <w:r/>
      <w:r>
        <w:rPr>
          <w:i/>
        </w:rPr>
        <w:t>Itipi so bhagavā arahaṃ sammāsambuddho vijjācaraṇasampanno sugato lokavidū anuttaro purisadammasārathi satthā devamanussānaṃ buddho bhagavāti.</w:t>
      </w:r>
      <w:r/>
    </w:p>
    <w:p>
      <w:r/>
      <w:r>
        <w:rPr>
          <w:i/>
        </w:rPr>
        <w:t>Ye ca buddhā atītā ca, ye ca buddhā anāgatā, paccuppannā ca ye buddhā, ahaṃ vandāmi sabbadā. Natthi me saraṇaṃ aññaṃ, buddho me saraṇaṃ varaṃ. Etena saccavajjena, hotu me jayamaṅgalaṃ.</w:t>
      </w:r>
      <w:r/>
    </w:p>
    <w:p>
      <w:r/>
      <w:r>
        <w:rPr>
          <w:i/>
        </w:rPr>
        <w:t>Kāyena vācā cittena, pamādena mayā kataṃ, accayaṃ khāmatu me bhante, puññapaṭṭo tathāgato.</w:t>
      </w:r>
      <w:r/>
    </w:p>
    <w:p>
      <w:r/>
      <w:r>
        <w:rPr>
          <w:i/>
        </w:rPr>
        <w:t>Svākkhāto bhagavatā dhammo, sandiṭṭhiko akāliko, ehipassiko opanayiko, paccattaṃ veditabbo viññūhīti.</w:t>
      </w:r>
      <w:r/>
    </w:p>
    <w:p>
      <w:r/>
      <w:r>
        <w:rPr>
          <w:i/>
        </w:rPr>
        <w:t>Ye ca dhammā atītā ca, ye ca dhammā anāgatā, paccuppannā ca ye dhammā, ahaṃ vandāmi sabbadā. Natthi me saraṇaṃ aññaṃ, dhammo me saraṇaṃ varaṃ. Etena saccavajjena, hotu me jayamaṅgalaṃ.</w:t>
      </w:r>
      <w:r/>
    </w:p>
    <w:p>
      <w:r/>
      <w:r>
        <w:rPr>
          <w:i/>
        </w:rPr>
        <w:t>Kāyena vācā cittena, pamādena mayā kataṃ, accayaṃ khāmatu me dhammo, puññapaṭṭo sudesito.</w:t>
      </w:r>
      <w:r/>
    </w:p>
    <w:p>
      <w:r/>
      <w:r>
        <w:rPr>
          <w:i/>
        </w:rPr>
        <w:t>Supaṭipanno bhagavato sāvakasaṅgho, ujupaṭipanno bhagavato sāvakasaṅgho, ñāyapaṭipanno bhagavato sāvakasaṅgho, sāmīcipaṭipanno bhagavato sāvakasaṅgho.</w:t>
      </w:r>
      <w:r/>
    </w:p>
    <w:p>
      <w:r/>
      <w:r>
        <w:rPr>
          <w:i/>
        </w:rPr>
        <w:t>Yadidaṃ cattāri purisayugāni aṭṭha purisapuggalā, esa bhagavato sāvakasaṅgho āhuneyyo pāhuneyyo dakkhiṇeyyo añjalikaraṇīyo anuttaraṃ puññakkhettaṃ lokassāti.</w:t>
      </w:r>
      <w:r/>
    </w:p>
    <w:p>
      <w:r/>
      <w:r>
        <w:rPr>
          <w:i/>
        </w:rPr>
        <w:t>Ye ca saṅghā atītā ca, ye ca saṅghā anāgatā, paccuppannā ca ye saṅghā, ahaṃ vandāmi sabbadā. Natthi me saraṇaṃ aññaṃ, saṅgho me saraṇaṃ varaṃ. Etena saccavajjena, hotu me jayamaṅgalaṃ.</w:t>
      </w:r>
      <w:r/>
    </w:p>
    <w:p>
      <w:r/>
      <w:r>
        <w:rPr>
          <w:i/>
        </w:rPr>
        <w:t>Kāyena vācā cittena, pamādena mayā kataṃ, accayaṃ khāmatu me saṅgho, puññakkhetto anuttaro.</w:t>
      </w:r>
      <w:r/>
    </w:p>
    <w:p>
      <w:r/>
      <w:r>
        <w:rPr>
          <w:i/>
        </w:rPr>
        <w:t>Anekajāti saṃsāraṃ, sandhāvissaṃ anibbisaṃ, gahakārakaṃ gavesanto, dukkhā jāti punappunaṃ. Gahakāraka diṭṭho'si, puna gehaṃ na kāhasi, sabbā te phāsukā bhaggā, gahakūṭaṃ visaṅkhataṃ. Visaṅkhāragataṃ cittaṃ, taṇhānaṃ khayamajjhagaṃ.</w:t>
      </w:r>
      <w:r/>
    </w:p>
    <w:p>
      <w:r/>
      <w:r>
        <w:rPr>
          <w:i/>
        </w:rPr>
        <w:t>Avijjāpaccayā saṅkhārā, saṅkhārapaccayā viññāṇaṃ, viññāṇapaccayā nāmarūpaṃ, nāmarūpapaccayā saḷāyatanaṃ, saḷāyatanapaccayā phasso, phassapaccayā vedanā, vedanāpaccayā taṇhā, taṇhāpaccayā upādānaṃ, upādānapaccayā bhavo, bhavapaccayā jāti, jātipaccayā jarāmaraṇaṃ sokaparidevadukkhadomanassupāyāsā sambhavanti. Evametassa kevalassa dukkhakkhandhassa samudayo hoti.</w:t>
      </w:r>
      <w:r/>
    </w:p>
    <w:p>
      <w:r/>
      <w:r>
        <w:rPr>
          <w:i/>
        </w:rPr>
        <w:t>Avijjāya tveva asesavirāgānirodhā saṅkhāranirodho, saṅkhāranirodhā viññāṇanirodho, viññāṇanirodhā nāmarūpanirodho, nāmarūpanirodhā saḷāyatananirodho, saḷāyatananirodhā phassanirodho, phassanirodhā vedanānirodho, vedanānirodhā taṇhānirodho, taṇhānirodhā upādānanirodho, upādānanirodhā bhavanirodho, bhavanirodhā jātinirodho, jātinirodhā jarāmaraṇaṃ sokaparidevadukkhadomanassupāyāsā nirujjhanti. Evametassa kevalassa dukkhakkhandhassa nirodho hoti.</w:t>
      </w:r>
      <w:r/>
    </w:p>
    <w:p>
      <w:r/>
      <w:r>
        <w:rPr>
          <w:i/>
        </w:rPr>
        <w:t>Sabbe saṅkhārā aniccāti, yadā paññāya passati, atha nibbindati dukkhe, esa maggo visuddhiyā.</w:t>
      </w:r>
      <w:r/>
    </w:p>
    <w:p>
      <w:r/>
      <w:r>
        <w:rPr>
          <w:i/>
        </w:rPr>
        <w:t>Sabbe saṅkhārā dukkhāti, yadā paññāya passati, atha nibbindati dukkhe, esa maggo visuddhiyā.</w:t>
      </w:r>
      <w:r/>
    </w:p>
    <w:p>
      <w:r/>
      <w:r>
        <w:rPr>
          <w:i/>
        </w:rPr>
        <w:t>Sabbe dhammā anattāti, yadā paññāya passati, atha nibbindati dukkhe, esa maggo visuddhiyā.</w:t>
      </w:r>
      <w:r/>
    </w:p>
    <w:p>
      <w:r/>
      <w:r>
        <w:rPr>
          <w:i/>
        </w:rPr>
        <w:t>Aniccā vata saṅkhārā, uppādavayadhammino, uppajjitvā nirujjhanti, tesaṃ vūpasamo sukho.</w:t>
      </w:r>
      <w:r/>
    </w:p>
    <w:p>
      <w:r/>
      <w:r>
        <w:rPr>
          <w:i/>
        </w:rPr>
        <w:t>Dukkhā vata saṅkhārā, uppādavayadhammino, uppajjitvā nirujjhanti, tesaṃ vūpasamo sukho.</w:t>
      </w:r>
      <w:r/>
    </w:p>
    <w:p>
      <w:r/>
      <w:r>
        <w:rPr>
          <w:i/>
        </w:rPr>
        <w:t>Anattā vata saṅkhārā, uppādavayadhammino, uppajjitvā nirujjhanti, tesaṃ vūpasamo sukho.</w:t>
      </w:r>
      <w:r/>
    </w:p>
    <w:p>
      <w:r/>
      <w:r>
        <w:rPr>
          <w:i/>
        </w:rPr>
        <w:t>Imāya dhammānudhammapaṭipattiyā buddhaṃ pūjemi.</w:t>
      </w:r>
      <w:r>
        <w:t xml:space="preserve"> </w:t>
      </w:r>
      <w:r>
        <w:rPr>
          <w:i/>
        </w:rPr>
        <w:t>Imāya dhammānudhammapaṭipattiyā dhammaṃ pūjemi.</w:t>
      </w:r>
      <w:r>
        <w:t xml:space="preserve"> </w:t>
      </w:r>
      <w:r>
        <w:rPr>
          <w:i/>
        </w:rPr>
        <w:t>Imāya dhammānudhammapaṭipattiyā saṅghaṃ pūjemi.</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